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63B21">
      <w:pPr>
        <w:jc w:val="center"/>
        <w:outlineLvl w:val="0"/>
        <w:rPr>
          <w:rFonts w:hint="eastAsia" w:ascii="黑体" w:hAnsi="黑体" w:eastAsia="黑体" w:cs="黑体"/>
          <w:b w:val="0"/>
          <w:bCs w:val="0"/>
          <w:color w:val="auto"/>
          <w:sz w:val="15"/>
          <w:szCs w:val="15"/>
          <w:lang w:val="en-US" w:eastAsia="zh-CN"/>
        </w:rPr>
      </w:pPr>
      <w:r>
        <w:rPr>
          <w:rFonts w:hint="eastAsia" w:ascii="黑体" w:hAnsi="黑体" w:eastAsia="黑体" w:cs="黑体"/>
          <w:b/>
          <w:color w:val="000000"/>
          <w:sz w:val="32"/>
          <w:szCs w:val="32"/>
          <w:lang w:val="en-US" w:eastAsia="zh-CN"/>
        </w:rPr>
        <w:t>2025年度校级课题</w:t>
      </w: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“</w:t>
      </w:r>
      <w:r>
        <w:rPr>
          <w:rFonts w:hint="eastAsia" w:ascii="黑体" w:hAnsi="黑体" w:eastAsia="黑体" w:cs="黑体"/>
          <w:b/>
          <w:color w:val="000000"/>
          <w:sz w:val="32"/>
          <w:szCs w:val="32"/>
          <w:lang w:eastAsia="zh-CN"/>
        </w:rPr>
        <w:t>宣传思想</w:t>
      </w:r>
      <w:r>
        <w:rPr>
          <w:rFonts w:hint="eastAsia" w:ascii="黑体" w:hAnsi="黑体" w:eastAsia="黑体" w:cs="黑体"/>
          <w:b/>
          <w:color w:val="000000"/>
          <w:sz w:val="32"/>
          <w:szCs w:val="32"/>
        </w:rPr>
        <w:t>文化”专项研究课题</w:t>
      </w:r>
      <w:r>
        <w:rPr>
          <w:rFonts w:hint="eastAsia" w:ascii="黑体" w:hAnsi="黑体" w:eastAsia="黑体" w:cs="黑体"/>
          <w:b/>
          <w:color w:val="000000"/>
          <w:sz w:val="32"/>
          <w:szCs w:val="32"/>
          <w:lang w:eastAsia="zh-CN"/>
        </w:rPr>
        <w:t>申报</w:t>
      </w:r>
      <w:r>
        <w:rPr>
          <w:rFonts w:hint="eastAsia" w:ascii="黑体" w:hAnsi="黑体" w:eastAsia="黑体" w:cs="黑体"/>
          <w:b/>
          <w:color w:val="000000"/>
          <w:sz w:val="32"/>
          <w:szCs w:val="32"/>
          <w:lang w:val="en-US" w:eastAsia="zh-CN"/>
        </w:rPr>
        <w:t>指南</w:t>
      </w:r>
    </w:p>
    <w:p w14:paraId="2E0723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</w:pPr>
    </w:p>
    <w:p w14:paraId="42334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深入开展习近平新时代中国特色社会主义思想学习研究宣传，党的创新理论研究，理论宣讲与传播创新，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探索师生理论武装常态化机制（包括但不限于理论阐释、内涵意蕴、弘扬路径）</w:t>
      </w:r>
    </w:p>
    <w:p w14:paraId="1F3CD4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2.职业院校文化育人研究（包括但不限于中华优秀传统文化、红色文化、校园文化、匠芯文化，传承创新）</w:t>
      </w:r>
    </w:p>
    <w:p w14:paraId="4E64A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3.构建心理教育工作格局（包括但不限于课程建设、心理咨询服务体系、危机预防干预机制、协同育人机制）</w:t>
      </w:r>
    </w:p>
    <w:p w14:paraId="1A27D7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4.职业院校实践育人研究（包括但不限于机制、思路、模式、路径研究）</w:t>
      </w:r>
      <w:bookmarkStart w:id="0" w:name="_GoBack"/>
      <w:bookmarkEnd w:id="0"/>
    </w:p>
    <w:p w14:paraId="303FAA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5.高校网络育人研究（包括但不限于育人体系、内容供给、队伍建设、数智赋能网络思政）</w:t>
      </w:r>
    </w:p>
    <w:p w14:paraId="2CF617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6.新时代高校辅导员队伍建设研究</w:t>
      </w:r>
    </w:p>
    <w:p w14:paraId="121CE9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7.构建全覆盖、高质量、有特色的职业院校国家安全教育体系研究</w:t>
      </w:r>
    </w:p>
    <w:p w14:paraId="24DD0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8.职业院校育人共同体研究（包括但不限于“大思政”育人体系、大中小学思想政治教育一体化建设、协同育人）</w:t>
      </w:r>
    </w:p>
    <w:p w14:paraId="4B49E28E">
      <w:pPr>
        <w:spacing w:line="60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其他</w:t>
      </w:r>
      <w:r>
        <w:rPr>
          <w:rFonts w:hint="eastAsia" w:ascii="仿宋_GB2312" w:hAnsi="仿宋_GB2312" w:eastAsia="仿宋_GB2312" w:cs="仿宋_GB2312"/>
          <w:sz w:val="28"/>
          <w:szCs w:val="28"/>
        </w:rPr>
        <w:t>符合课题立项指导思想，选题方向和研究内容具有原创性、开拓性，且确有理论、实践价值的，申请者可根据自身研究兴趣、学术积累进行课题申报。</w:t>
      </w: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3B59"/>
    <w:rsid w:val="01777B1C"/>
    <w:rsid w:val="021B25EA"/>
    <w:rsid w:val="02B7624C"/>
    <w:rsid w:val="03321D76"/>
    <w:rsid w:val="0341645D"/>
    <w:rsid w:val="03B06207"/>
    <w:rsid w:val="040354C1"/>
    <w:rsid w:val="04C609C8"/>
    <w:rsid w:val="05A47C83"/>
    <w:rsid w:val="060F45F1"/>
    <w:rsid w:val="0797489E"/>
    <w:rsid w:val="08591B53"/>
    <w:rsid w:val="08B1198F"/>
    <w:rsid w:val="08CA47FF"/>
    <w:rsid w:val="092C7268"/>
    <w:rsid w:val="09864BCA"/>
    <w:rsid w:val="0A051F93"/>
    <w:rsid w:val="0AEC4F01"/>
    <w:rsid w:val="0B1F7084"/>
    <w:rsid w:val="0BCB720C"/>
    <w:rsid w:val="0D58687D"/>
    <w:rsid w:val="0F5D017B"/>
    <w:rsid w:val="106F0166"/>
    <w:rsid w:val="11382C4E"/>
    <w:rsid w:val="113E3FDC"/>
    <w:rsid w:val="11AE2F10"/>
    <w:rsid w:val="12266F4A"/>
    <w:rsid w:val="1251137A"/>
    <w:rsid w:val="1283614B"/>
    <w:rsid w:val="129465AA"/>
    <w:rsid w:val="12D90460"/>
    <w:rsid w:val="12D93FBD"/>
    <w:rsid w:val="1340403C"/>
    <w:rsid w:val="146401FE"/>
    <w:rsid w:val="15632263"/>
    <w:rsid w:val="16225C7A"/>
    <w:rsid w:val="1688017E"/>
    <w:rsid w:val="17005FBC"/>
    <w:rsid w:val="1A02204B"/>
    <w:rsid w:val="1AAC0209"/>
    <w:rsid w:val="1B3721C8"/>
    <w:rsid w:val="1BF260EF"/>
    <w:rsid w:val="1C1E0C92"/>
    <w:rsid w:val="1CE7377A"/>
    <w:rsid w:val="1CE95469"/>
    <w:rsid w:val="1DB72DEB"/>
    <w:rsid w:val="1E311151"/>
    <w:rsid w:val="1E85324A"/>
    <w:rsid w:val="1EA25BAA"/>
    <w:rsid w:val="1EE7180F"/>
    <w:rsid w:val="1F3507CD"/>
    <w:rsid w:val="2000527E"/>
    <w:rsid w:val="201A36AD"/>
    <w:rsid w:val="20D02EA3"/>
    <w:rsid w:val="2129610F"/>
    <w:rsid w:val="215018EE"/>
    <w:rsid w:val="21F030D1"/>
    <w:rsid w:val="224376A4"/>
    <w:rsid w:val="23767606"/>
    <w:rsid w:val="24547947"/>
    <w:rsid w:val="25341526"/>
    <w:rsid w:val="25910727"/>
    <w:rsid w:val="26164E04"/>
    <w:rsid w:val="264D6D44"/>
    <w:rsid w:val="27076EF2"/>
    <w:rsid w:val="27960276"/>
    <w:rsid w:val="27E965F8"/>
    <w:rsid w:val="28D92B11"/>
    <w:rsid w:val="2A97058D"/>
    <w:rsid w:val="2B6568DD"/>
    <w:rsid w:val="2B9B27DC"/>
    <w:rsid w:val="2BA03472"/>
    <w:rsid w:val="2BCC070B"/>
    <w:rsid w:val="2CB35427"/>
    <w:rsid w:val="2DA57465"/>
    <w:rsid w:val="2DA76D39"/>
    <w:rsid w:val="2E3A7BAD"/>
    <w:rsid w:val="2E5F7614"/>
    <w:rsid w:val="2ED27DE6"/>
    <w:rsid w:val="2FD1009E"/>
    <w:rsid w:val="2FF4082A"/>
    <w:rsid w:val="304271ED"/>
    <w:rsid w:val="308C0468"/>
    <w:rsid w:val="31496359"/>
    <w:rsid w:val="34272982"/>
    <w:rsid w:val="34321327"/>
    <w:rsid w:val="34524761"/>
    <w:rsid w:val="36056CF3"/>
    <w:rsid w:val="368910A7"/>
    <w:rsid w:val="36F80606"/>
    <w:rsid w:val="395F496C"/>
    <w:rsid w:val="39B051C8"/>
    <w:rsid w:val="39E3734B"/>
    <w:rsid w:val="3A79380C"/>
    <w:rsid w:val="3AAF547F"/>
    <w:rsid w:val="3B6B584A"/>
    <w:rsid w:val="3C0D4B53"/>
    <w:rsid w:val="3CEA279F"/>
    <w:rsid w:val="3D532A3A"/>
    <w:rsid w:val="3E894239"/>
    <w:rsid w:val="3F984734"/>
    <w:rsid w:val="3FB11C9A"/>
    <w:rsid w:val="4047615A"/>
    <w:rsid w:val="40F97454"/>
    <w:rsid w:val="412F10C8"/>
    <w:rsid w:val="41466412"/>
    <w:rsid w:val="422E137F"/>
    <w:rsid w:val="42322F7E"/>
    <w:rsid w:val="433724B6"/>
    <w:rsid w:val="439671DC"/>
    <w:rsid w:val="43B249D1"/>
    <w:rsid w:val="4469669F"/>
    <w:rsid w:val="4487121B"/>
    <w:rsid w:val="44DC3315"/>
    <w:rsid w:val="451900C5"/>
    <w:rsid w:val="452627E2"/>
    <w:rsid w:val="46080139"/>
    <w:rsid w:val="46717A8D"/>
    <w:rsid w:val="47C54534"/>
    <w:rsid w:val="48C77E38"/>
    <w:rsid w:val="49507E2D"/>
    <w:rsid w:val="4ACF1226"/>
    <w:rsid w:val="4B490FD8"/>
    <w:rsid w:val="4CAC7A71"/>
    <w:rsid w:val="4D6245D3"/>
    <w:rsid w:val="4DD54DA5"/>
    <w:rsid w:val="4DDD3C5A"/>
    <w:rsid w:val="4E516B22"/>
    <w:rsid w:val="4E616639"/>
    <w:rsid w:val="4FB70C06"/>
    <w:rsid w:val="4FE47521"/>
    <w:rsid w:val="5167040A"/>
    <w:rsid w:val="523522B6"/>
    <w:rsid w:val="567535C9"/>
    <w:rsid w:val="569F23F4"/>
    <w:rsid w:val="56E30533"/>
    <w:rsid w:val="58030761"/>
    <w:rsid w:val="582726A1"/>
    <w:rsid w:val="5851771E"/>
    <w:rsid w:val="58615BB3"/>
    <w:rsid w:val="58FC3B2E"/>
    <w:rsid w:val="59926240"/>
    <w:rsid w:val="5A1153B7"/>
    <w:rsid w:val="5B13515F"/>
    <w:rsid w:val="5B2D7FCE"/>
    <w:rsid w:val="5BFD2097"/>
    <w:rsid w:val="5C545A2F"/>
    <w:rsid w:val="5D0D455B"/>
    <w:rsid w:val="5D5977A1"/>
    <w:rsid w:val="5E826883"/>
    <w:rsid w:val="5F322057"/>
    <w:rsid w:val="5F447FDD"/>
    <w:rsid w:val="5F8E1258"/>
    <w:rsid w:val="5FE1582B"/>
    <w:rsid w:val="600D6620"/>
    <w:rsid w:val="608C39E9"/>
    <w:rsid w:val="60D62EB6"/>
    <w:rsid w:val="613F6CAD"/>
    <w:rsid w:val="61DB4C28"/>
    <w:rsid w:val="62B31701"/>
    <w:rsid w:val="63C60FC0"/>
    <w:rsid w:val="646B1B68"/>
    <w:rsid w:val="64DD0CB7"/>
    <w:rsid w:val="65DC2D1D"/>
    <w:rsid w:val="65E10333"/>
    <w:rsid w:val="668313EA"/>
    <w:rsid w:val="66AF21DF"/>
    <w:rsid w:val="67BF46A4"/>
    <w:rsid w:val="68B97345"/>
    <w:rsid w:val="68D26659"/>
    <w:rsid w:val="68EA5751"/>
    <w:rsid w:val="69036813"/>
    <w:rsid w:val="699F653B"/>
    <w:rsid w:val="69F10D61"/>
    <w:rsid w:val="6B2036AC"/>
    <w:rsid w:val="6C7472EB"/>
    <w:rsid w:val="6E494CC8"/>
    <w:rsid w:val="6EA6211A"/>
    <w:rsid w:val="6F5A4CB2"/>
    <w:rsid w:val="6F767D3E"/>
    <w:rsid w:val="70384FF4"/>
    <w:rsid w:val="70473489"/>
    <w:rsid w:val="70B054D2"/>
    <w:rsid w:val="722E4900"/>
    <w:rsid w:val="7372081D"/>
    <w:rsid w:val="73C03C7E"/>
    <w:rsid w:val="73F26F2A"/>
    <w:rsid w:val="74C72DEA"/>
    <w:rsid w:val="74FB45FE"/>
    <w:rsid w:val="754461E9"/>
    <w:rsid w:val="774A385E"/>
    <w:rsid w:val="78126A72"/>
    <w:rsid w:val="781A76D5"/>
    <w:rsid w:val="78C37D6C"/>
    <w:rsid w:val="79007417"/>
    <w:rsid w:val="79646E59"/>
    <w:rsid w:val="79870D9A"/>
    <w:rsid w:val="79DD6C0C"/>
    <w:rsid w:val="7A87213B"/>
    <w:rsid w:val="7BA21EBB"/>
    <w:rsid w:val="7BB35E76"/>
    <w:rsid w:val="7BB51BEE"/>
    <w:rsid w:val="7C7750F6"/>
    <w:rsid w:val="7DB14637"/>
    <w:rsid w:val="7ECB1729"/>
    <w:rsid w:val="7FE4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3"/>
    <w:qFormat/>
    <w:uiPriority w:val="20"/>
    <w:rPr>
      <w:i/>
      <w:i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432</Words>
  <Characters>444</Characters>
  <Lines>0</Lines>
  <Paragraphs>0</Paragraphs>
  <TotalTime>0</TotalTime>
  <ScaleCrop>false</ScaleCrop>
  <LinksUpToDate>false</LinksUpToDate>
  <CharactersWithSpaces>444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2025-03-26T01:22:00Z</dcterms:created>
  <dc:creator>fc</dc:creator>
  <cp:lastModifiedBy>陈中文</cp:lastModifiedBy>
  <cp:lastPrinted>2025-03-27T06:08:00Z</cp:lastPrinted>
  <dcterms:modified xsi:type="dcterms:W3CDTF">2025-03-31T01:20:35Z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eyJoZGlkIjoiZTk1MDExNGQ4NzU3MTUyZmE4MmYyODljMTU2YzdjMmIiLCJ1c2VySWQiOiIxNDM1MDYzMzMxIn0=</vt:lpwstr>
  </property>
  <property fmtid="{D5CDD505-2E9C-101B-9397-08002B2CF9AE}" pid="4" name="ICV">
    <vt:lpwstr>784CC5C84960409AA2E2824113B1E340_12</vt:lpwstr>
  </property>
</Properties>
</file>